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EB68D" w14:textId="00DDF0F2" w:rsidR="0050654D" w:rsidRPr="00931648" w:rsidRDefault="00786822" w:rsidP="00D26E67">
      <w:pPr>
        <w:pStyle w:val="Heading1"/>
        <w:spacing w:before="60"/>
        <w:rPr>
          <w:szCs w:val="24"/>
        </w:rPr>
      </w:pPr>
      <w:r>
        <w:rPr>
          <w:szCs w:val="24"/>
        </w:rPr>
        <w:t>Paul G. Allen School</w:t>
      </w:r>
      <w:r w:rsidR="008A653F" w:rsidRPr="00931648">
        <w:rPr>
          <w:szCs w:val="24"/>
        </w:rPr>
        <w:t xml:space="preserve"> Funding and Enrollment History</w:t>
      </w:r>
    </w:p>
    <w:p w14:paraId="2FDC87D6" w14:textId="77777777" w:rsidR="00D26E67" w:rsidRDefault="00D26E67" w:rsidP="00786822">
      <w:pPr>
        <w:pStyle w:val="Heading3"/>
        <w:spacing w:before="120"/>
        <w:ind w:left="0" w:right="0"/>
      </w:pPr>
      <w:r>
        <w:t>Ed Lazowska</w:t>
      </w:r>
    </w:p>
    <w:p w14:paraId="5590D107" w14:textId="3A53E13A" w:rsidR="0050654D" w:rsidRPr="00871720" w:rsidRDefault="008A653F" w:rsidP="00786822">
      <w:pPr>
        <w:pStyle w:val="Heading3"/>
        <w:spacing w:before="120"/>
        <w:ind w:left="0" w:right="0"/>
      </w:pPr>
      <w:r w:rsidRPr="00871720">
        <w:t>July 2007</w:t>
      </w:r>
    </w:p>
    <w:p w14:paraId="2FAFD063" w14:textId="77777777" w:rsidR="0050654D" w:rsidRPr="00871720" w:rsidRDefault="008A653F" w:rsidP="00D26E67">
      <w:pPr>
        <w:jc w:val="center"/>
        <w:rPr>
          <w:b/>
          <w:sz w:val="24"/>
          <w:szCs w:val="24"/>
        </w:rPr>
      </w:pPr>
      <w:r w:rsidRPr="00871720">
        <w:rPr>
          <w:b/>
          <w:sz w:val="24"/>
          <w:szCs w:val="24"/>
        </w:rPr>
        <w:t>Updated May 2011</w:t>
      </w:r>
    </w:p>
    <w:p w14:paraId="7B0E5330" w14:textId="35741B05" w:rsidR="00EE1A91" w:rsidRDefault="00EE1A91" w:rsidP="00D26E67">
      <w:pPr>
        <w:jc w:val="center"/>
        <w:rPr>
          <w:b/>
          <w:sz w:val="24"/>
          <w:szCs w:val="24"/>
        </w:rPr>
      </w:pPr>
      <w:r w:rsidRPr="00871720">
        <w:rPr>
          <w:b/>
          <w:sz w:val="24"/>
          <w:szCs w:val="24"/>
        </w:rPr>
        <w:t>Updated September 2017</w:t>
      </w:r>
    </w:p>
    <w:p w14:paraId="5AC4B43D" w14:textId="185A6645" w:rsidR="00931648" w:rsidRDefault="00931648" w:rsidP="00D26E67">
      <w:pPr>
        <w:jc w:val="center"/>
        <w:rPr>
          <w:b/>
          <w:sz w:val="24"/>
          <w:szCs w:val="24"/>
        </w:rPr>
      </w:pPr>
      <w:r>
        <w:rPr>
          <w:b/>
          <w:sz w:val="24"/>
          <w:szCs w:val="24"/>
        </w:rPr>
        <w:t>Updated January 2018</w:t>
      </w:r>
    </w:p>
    <w:p w14:paraId="5F121B03" w14:textId="78D70628" w:rsidR="006F7B03" w:rsidRPr="00D26E67" w:rsidRDefault="006F7B03" w:rsidP="00D26E67">
      <w:pPr>
        <w:jc w:val="center"/>
        <w:rPr>
          <w:b/>
          <w:sz w:val="24"/>
          <w:szCs w:val="24"/>
        </w:rPr>
      </w:pPr>
      <w:r>
        <w:rPr>
          <w:b/>
          <w:sz w:val="24"/>
          <w:szCs w:val="24"/>
        </w:rPr>
        <w:t>Updated January 2019</w:t>
      </w:r>
    </w:p>
    <w:p w14:paraId="12A65FDD" w14:textId="7813A2D9" w:rsidR="00871720" w:rsidRDefault="008A653F" w:rsidP="00AB3A8C">
      <w:pPr>
        <w:pStyle w:val="BodyText"/>
        <w:spacing w:before="240"/>
      </w:pPr>
      <w:r w:rsidRPr="00871720">
        <w:t xml:space="preserve">Here is “a brief history of </w:t>
      </w:r>
      <w:r w:rsidR="00786822">
        <w:t>the Paul G. Allen School</w:t>
      </w:r>
      <w:r w:rsidRPr="00871720">
        <w:t>,” omitting some minor perturb</w:t>
      </w:r>
      <w:r w:rsidR="00871720">
        <w:t>ations for the sake of clarity:</w:t>
      </w:r>
    </w:p>
    <w:p w14:paraId="110AA8F3" w14:textId="025A4F08" w:rsidR="0050654D" w:rsidRDefault="008A653F" w:rsidP="006F7B03">
      <w:pPr>
        <w:pStyle w:val="BodyText"/>
        <w:tabs>
          <w:tab w:val="left" w:pos="1170"/>
        </w:tabs>
        <w:spacing w:before="240"/>
        <w:ind w:left="1195" w:hanging="1080"/>
      </w:pPr>
      <w:r w:rsidRPr="00871720">
        <w:t>1967-68:</w:t>
      </w:r>
      <w:r w:rsidR="006F7B03">
        <w:tab/>
      </w:r>
      <w:r w:rsidRPr="00871720">
        <w:t>Established as the Computer Science Group, an interdisciplinary graduate</w:t>
      </w:r>
      <w:r w:rsidRPr="00871720">
        <w:rPr>
          <w:spacing w:val="-24"/>
        </w:rPr>
        <w:t xml:space="preserve"> </w:t>
      </w:r>
      <w:r w:rsidRPr="00871720">
        <w:t>program</w:t>
      </w:r>
      <w:r w:rsidR="006F7B03">
        <w:t xml:space="preserve"> </w:t>
      </w:r>
      <w:r w:rsidRPr="00871720">
        <w:t>r</w:t>
      </w:r>
      <w:r w:rsidR="00723195" w:rsidRPr="00871720">
        <w:t>eporting to the Graduate School</w:t>
      </w:r>
      <w:r w:rsidRPr="00871720">
        <w:t>.</w:t>
      </w:r>
      <w:r w:rsidR="00786822">
        <w:t xml:space="preserve"> </w:t>
      </w:r>
      <w:r w:rsidR="00386B3E">
        <w:t>Housed</w:t>
      </w:r>
      <w:r w:rsidR="00786822">
        <w:t xml:space="preserve"> in Roberts Hall.</w:t>
      </w:r>
    </w:p>
    <w:p w14:paraId="3D03E9FE" w14:textId="79E8BBCD" w:rsidR="00814A9A" w:rsidRPr="00871720" w:rsidRDefault="00814A9A" w:rsidP="00386B3E">
      <w:pPr>
        <w:pStyle w:val="BodyText"/>
        <w:tabs>
          <w:tab w:val="left" w:pos="1170"/>
        </w:tabs>
        <w:spacing w:before="60"/>
        <w:ind w:left="1195" w:hanging="1080"/>
      </w:pPr>
      <w:r>
        <w:t>1968-69:</w:t>
      </w:r>
      <w:r>
        <w:tab/>
        <w:t>Jerre Noe recruited from Stanford Research Institute (now SRI International) as first chair.</w:t>
      </w:r>
    </w:p>
    <w:p w14:paraId="61002A8C" w14:textId="0C96F2EE" w:rsidR="0050654D" w:rsidRPr="00871720" w:rsidRDefault="008A653F" w:rsidP="00D26E67">
      <w:pPr>
        <w:pStyle w:val="BodyText"/>
        <w:tabs>
          <w:tab w:val="left" w:pos="1199"/>
        </w:tabs>
        <w:spacing w:before="60"/>
        <w:ind w:left="1200" w:hanging="1080"/>
      </w:pPr>
      <w:r w:rsidRPr="00871720">
        <w:t>1974-75:</w:t>
      </w:r>
      <w:r w:rsidRPr="00871720">
        <w:tab/>
      </w:r>
      <w:r w:rsidR="00723195" w:rsidRPr="00871720">
        <w:t>Had reach</w:t>
      </w:r>
      <w:r w:rsidR="006D4F8D" w:rsidRPr="00871720">
        <w:t>ed</w:t>
      </w:r>
      <w:r w:rsidR="00723195" w:rsidRPr="00871720">
        <w:t xml:space="preserve"> 9.0 </w:t>
      </w:r>
      <w:r w:rsidR="00871720" w:rsidRPr="00871720">
        <w:t>tenure-track FTE</w:t>
      </w:r>
      <w:r w:rsidR="00227FE5" w:rsidRPr="00871720">
        <w:t xml:space="preserve"> </w:t>
      </w:r>
      <w:r w:rsidR="00723195" w:rsidRPr="00871720">
        <w:t xml:space="preserve">faculty: 5 </w:t>
      </w:r>
      <w:r w:rsidR="00227FE5" w:rsidRPr="00871720">
        <w:t xml:space="preserve">transferred from other UW units, </w:t>
      </w:r>
      <w:r w:rsidR="006D4F8D" w:rsidRPr="00871720">
        <w:t xml:space="preserve">and </w:t>
      </w:r>
      <w:r w:rsidR="00723195" w:rsidRPr="00871720">
        <w:t xml:space="preserve">4 hired externally. </w:t>
      </w:r>
      <w:r w:rsidR="00386B3E">
        <w:t xml:space="preserve">(Throughout, “FTE” refers to faculty on-board, not “authorized </w:t>
      </w:r>
      <w:proofErr w:type="spellStart"/>
      <w:r w:rsidR="00386B3E">
        <w:t xml:space="preserve">strength.”) </w:t>
      </w:r>
      <w:proofErr w:type="spellEnd"/>
      <w:proofErr w:type="gramStart"/>
      <w:r w:rsidRPr="00871720">
        <w:t>Departmental</w:t>
      </w:r>
      <w:proofErr w:type="gramEnd"/>
      <w:r w:rsidRPr="00871720">
        <w:t xml:space="preserve"> status conferred</w:t>
      </w:r>
      <w:r w:rsidR="006F7B03">
        <w:t xml:space="preserve"> as the Department of Computer Science, </w:t>
      </w:r>
      <w:r w:rsidRPr="00871720">
        <w:t>an inter-college unit reporting to</w:t>
      </w:r>
      <w:r w:rsidRPr="00871720">
        <w:rPr>
          <w:spacing w:val="-16"/>
        </w:rPr>
        <w:t xml:space="preserve"> </w:t>
      </w:r>
      <w:r w:rsidRPr="00871720">
        <w:t>both</w:t>
      </w:r>
      <w:r w:rsidRPr="00871720">
        <w:rPr>
          <w:spacing w:val="-2"/>
        </w:rPr>
        <w:t xml:space="preserve"> </w:t>
      </w:r>
      <w:r w:rsidRPr="00871720">
        <w:t>the College of Arts &amp; Sciences and the College of</w:t>
      </w:r>
      <w:r w:rsidRPr="00871720">
        <w:rPr>
          <w:spacing w:val="-19"/>
        </w:rPr>
        <w:t xml:space="preserve"> </w:t>
      </w:r>
      <w:r w:rsidRPr="00871720">
        <w:t>Engineering.</w:t>
      </w:r>
    </w:p>
    <w:p w14:paraId="5E6D2682" w14:textId="6AD58345" w:rsidR="0050654D" w:rsidRPr="00871720" w:rsidRDefault="008A653F" w:rsidP="00D26E67">
      <w:pPr>
        <w:tabs>
          <w:tab w:val="left" w:pos="1199"/>
        </w:tabs>
        <w:spacing w:before="60"/>
        <w:ind w:left="1200" w:hanging="1080"/>
        <w:rPr>
          <w:sz w:val="24"/>
          <w:szCs w:val="24"/>
        </w:rPr>
      </w:pPr>
      <w:r w:rsidRPr="00871720">
        <w:rPr>
          <w:sz w:val="24"/>
          <w:szCs w:val="24"/>
        </w:rPr>
        <w:t>1975-76:</w:t>
      </w:r>
      <w:r w:rsidRPr="00871720">
        <w:rPr>
          <w:sz w:val="24"/>
          <w:szCs w:val="24"/>
        </w:rPr>
        <w:tab/>
        <w:t xml:space="preserve">Had reached </w:t>
      </w:r>
      <w:r w:rsidR="00227FE5" w:rsidRPr="00871720">
        <w:rPr>
          <w:sz w:val="24"/>
          <w:szCs w:val="24"/>
        </w:rPr>
        <w:t>11.0</w:t>
      </w:r>
      <w:r w:rsidRPr="00871720">
        <w:rPr>
          <w:sz w:val="24"/>
          <w:szCs w:val="24"/>
        </w:rPr>
        <w:t xml:space="preserve"> </w:t>
      </w:r>
      <w:r w:rsidR="00871720" w:rsidRPr="00871720">
        <w:rPr>
          <w:sz w:val="24"/>
          <w:szCs w:val="24"/>
        </w:rPr>
        <w:t xml:space="preserve">tenure-track </w:t>
      </w:r>
      <w:r w:rsidRPr="00871720">
        <w:rPr>
          <w:sz w:val="24"/>
          <w:szCs w:val="24"/>
        </w:rPr>
        <w:t>FTE.</w:t>
      </w:r>
      <w:r w:rsidR="00723195" w:rsidRPr="00871720">
        <w:rPr>
          <w:sz w:val="24"/>
          <w:szCs w:val="24"/>
        </w:rPr>
        <w:t xml:space="preserve"> </w:t>
      </w:r>
      <w:r w:rsidRPr="00871720">
        <w:rPr>
          <w:sz w:val="24"/>
          <w:szCs w:val="24"/>
        </w:rPr>
        <w:t>Received 4 additional faculty positions</w:t>
      </w:r>
      <w:r w:rsidRPr="00871720">
        <w:rPr>
          <w:spacing w:val="-14"/>
          <w:sz w:val="24"/>
          <w:szCs w:val="24"/>
        </w:rPr>
        <w:t xml:space="preserve"> </w:t>
      </w:r>
      <w:r w:rsidRPr="00871720">
        <w:rPr>
          <w:sz w:val="24"/>
          <w:szCs w:val="24"/>
        </w:rPr>
        <w:t>for</w:t>
      </w:r>
      <w:r w:rsidRPr="00871720">
        <w:rPr>
          <w:spacing w:val="-2"/>
          <w:sz w:val="24"/>
          <w:szCs w:val="24"/>
        </w:rPr>
        <w:t xml:space="preserve"> </w:t>
      </w:r>
      <w:r w:rsidRPr="00871720">
        <w:rPr>
          <w:sz w:val="24"/>
          <w:szCs w:val="24"/>
        </w:rPr>
        <w:t>introducing a Bachelors program in Computer Science that would award 40 degrees per</w:t>
      </w:r>
      <w:r w:rsidRPr="00871720">
        <w:rPr>
          <w:spacing w:val="-14"/>
          <w:sz w:val="24"/>
          <w:szCs w:val="24"/>
        </w:rPr>
        <w:t xml:space="preserve"> </w:t>
      </w:r>
      <w:r w:rsidRPr="00871720">
        <w:rPr>
          <w:sz w:val="24"/>
          <w:szCs w:val="24"/>
        </w:rPr>
        <w:t>year.</w:t>
      </w:r>
      <w:r w:rsidR="00786822">
        <w:rPr>
          <w:sz w:val="24"/>
          <w:szCs w:val="24"/>
        </w:rPr>
        <w:t xml:space="preserve"> </w:t>
      </w:r>
      <w:r w:rsidR="00386B3E">
        <w:rPr>
          <w:sz w:val="24"/>
          <w:szCs w:val="24"/>
        </w:rPr>
        <w:t>Relocated</w:t>
      </w:r>
      <w:r w:rsidR="00786822">
        <w:rPr>
          <w:sz w:val="24"/>
          <w:szCs w:val="24"/>
        </w:rPr>
        <w:t xml:space="preserve"> to Sieg Hall.</w:t>
      </w:r>
    </w:p>
    <w:p w14:paraId="1C6B276A" w14:textId="4BF251BA" w:rsidR="0050654D" w:rsidRPr="00871720" w:rsidRDefault="008A653F" w:rsidP="00D26E67">
      <w:pPr>
        <w:pStyle w:val="BodyText"/>
        <w:tabs>
          <w:tab w:val="left" w:pos="1199"/>
        </w:tabs>
        <w:spacing w:before="60"/>
        <w:ind w:left="1200" w:hanging="1080"/>
      </w:pPr>
      <w:r w:rsidRPr="00871720">
        <w:t>1979-80:</w:t>
      </w:r>
      <w:r w:rsidRPr="00871720">
        <w:tab/>
      </w:r>
      <w:r w:rsidR="00227FE5" w:rsidRPr="00871720">
        <w:t xml:space="preserve">Had reached 13.0 </w:t>
      </w:r>
      <w:r w:rsidR="00871720" w:rsidRPr="00871720">
        <w:t xml:space="preserve">tenure-track </w:t>
      </w:r>
      <w:r w:rsidR="00227FE5" w:rsidRPr="00871720">
        <w:t xml:space="preserve">FTE. </w:t>
      </w:r>
      <w:r w:rsidRPr="00871720">
        <w:t>Provost moves the department to the College of Arts &amp; Sciences</w:t>
      </w:r>
      <w:r w:rsidRPr="00871720">
        <w:rPr>
          <w:spacing w:val="-17"/>
        </w:rPr>
        <w:t xml:space="preserve"> </w:t>
      </w:r>
      <w:r w:rsidRPr="00871720">
        <w:t>(eliminating</w:t>
      </w:r>
      <w:r w:rsidRPr="00871720">
        <w:rPr>
          <w:spacing w:val="-5"/>
        </w:rPr>
        <w:t xml:space="preserve"> </w:t>
      </w:r>
      <w:r w:rsidRPr="00871720">
        <w:t>the reporting relationship to the College of</w:t>
      </w:r>
      <w:r w:rsidRPr="00871720">
        <w:rPr>
          <w:spacing w:val="-17"/>
        </w:rPr>
        <w:t xml:space="preserve"> </w:t>
      </w:r>
      <w:r w:rsidRPr="00871720">
        <w:t>Engineering).</w:t>
      </w:r>
    </w:p>
    <w:p w14:paraId="55D3CD59" w14:textId="4083BCAD" w:rsidR="0050654D" w:rsidRPr="00871720" w:rsidRDefault="008A653F" w:rsidP="00D26E67">
      <w:pPr>
        <w:tabs>
          <w:tab w:val="left" w:pos="1199"/>
        </w:tabs>
        <w:spacing w:before="60"/>
        <w:ind w:left="1200" w:hanging="1080"/>
        <w:rPr>
          <w:sz w:val="24"/>
          <w:szCs w:val="24"/>
        </w:rPr>
      </w:pPr>
      <w:r w:rsidRPr="00871720">
        <w:rPr>
          <w:sz w:val="24"/>
          <w:szCs w:val="24"/>
        </w:rPr>
        <w:t>1983-84:</w:t>
      </w:r>
      <w:r w:rsidRPr="00871720">
        <w:rPr>
          <w:sz w:val="24"/>
          <w:szCs w:val="24"/>
        </w:rPr>
        <w:tab/>
        <w:t xml:space="preserve">Had reached </w:t>
      </w:r>
      <w:r w:rsidR="00227FE5" w:rsidRPr="00871720">
        <w:rPr>
          <w:sz w:val="24"/>
          <w:szCs w:val="24"/>
        </w:rPr>
        <w:t>17.0</w:t>
      </w:r>
      <w:r w:rsidRPr="00871720">
        <w:rPr>
          <w:sz w:val="24"/>
          <w:szCs w:val="24"/>
        </w:rPr>
        <w:t xml:space="preserve"> </w:t>
      </w:r>
      <w:r w:rsidR="00871720" w:rsidRPr="00871720">
        <w:rPr>
          <w:sz w:val="24"/>
          <w:szCs w:val="24"/>
        </w:rPr>
        <w:t>tenure-track FTE</w:t>
      </w:r>
      <w:r w:rsidRPr="00871720">
        <w:rPr>
          <w:sz w:val="24"/>
          <w:szCs w:val="24"/>
        </w:rPr>
        <w:t>.</w:t>
      </w:r>
      <w:r w:rsidR="00723195" w:rsidRPr="00871720">
        <w:rPr>
          <w:sz w:val="24"/>
          <w:szCs w:val="24"/>
        </w:rPr>
        <w:t xml:space="preserve"> </w:t>
      </w:r>
      <w:r w:rsidRPr="00871720">
        <w:rPr>
          <w:sz w:val="24"/>
          <w:szCs w:val="24"/>
        </w:rPr>
        <w:t>Received 7 additional faculty positions</w:t>
      </w:r>
      <w:r w:rsidRPr="00871720">
        <w:rPr>
          <w:spacing w:val="-12"/>
          <w:sz w:val="24"/>
          <w:szCs w:val="24"/>
        </w:rPr>
        <w:t xml:space="preserve"> </w:t>
      </w:r>
      <w:r w:rsidRPr="00871720">
        <w:rPr>
          <w:sz w:val="24"/>
          <w:szCs w:val="24"/>
        </w:rPr>
        <w:t>for</w:t>
      </w:r>
      <w:r w:rsidRPr="00871720">
        <w:rPr>
          <w:spacing w:val="-5"/>
          <w:sz w:val="24"/>
          <w:szCs w:val="24"/>
        </w:rPr>
        <w:t xml:space="preserve"> </w:t>
      </w:r>
      <w:r w:rsidRPr="00871720">
        <w:rPr>
          <w:sz w:val="24"/>
          <w:szCs w:val="24"/>
        </w:rPr>
        <w:t>growing the Bachelors program in Computer Science to 80 degrees per</w:t>
      </w:r>
      <w:r w:rsidRPr="00871720">
        <w:rPr>
          <w:spacing w:val="-12"/>
          <w:sz w:val="24"/>
          <w:szCs w:val="24"/>
        </w:rPr>
        <w:t xml:space="preserve"> </w:t>
      </w:r>
      <w:r w:rsidRPr="00871720">
        <w:rPr>
          <w:sz w:val="24"/>
          <w:szCs w:val="24"/>
        </w:rPr>
        <w:t>year.</w:t>
      </w:r>
      <w:r w:rsidR="00287630">
        <w:rPr>
          <w:sz w:val="24"/>
          <w:szCs w:val="24"/>
        </w:rPr>
        <w:t xml:space="preserve"> Graduate program ranked #9 nationally by the National Academies.</w:t>
      </w:r>
    </w:p>
    <w:p w14:paraId="39799FE1" w14:textId="4AE29B05" w:rsidR="0050654D" w:rsidRPr="00871720" w:rsidRDefault="008A653F" w:rsidP="00D26E67">
      <w:pPr>
        <w:tabs>
          <w:tab w:val="left" w:pos="1199"/>
        </w:tabs>
        <w:spacing w:before="60"/>
        <w:ind w:left="1200" w:hanging="1080"/>
        <w:rPr>
          <w:sz w:val="24"/>
          <w:szCs w:val="24"/>
        </w:rPr>
      </w:pPr>
      <w:r w:rsidRPr="00871720">
        <w:rPr>
          <w:sz w:val="24"/>
          <w:szCs w:val="24"/>
        </w:rPr>
        <w:t>1988-89:</w:t>
      </w:r>
      <w:r w:rsidRPr="00871720">
        <w:rPr>
          <w:sz w:val="24"/>
          <w:szCs w:val="24"/>
        </w:rPr>
        <w:tab/>
        <w:t xml:space="preserve">Had reached </w:t>
      </w:r>
      <w:r w:rsidR="00227FE5" w:rsidRPr="00871720">
        <w:rPr>
          <w:sz w:val="24"/>
          <w:szCs w:val="24"/>
        </w:rPr>
        <w:t>22.0</w:t>
      </w:r>
      <w:r w:rsidRPr="00871720">
        <w:rPr>
          <w:sz w:val="24"/>
          <w:szCs w:val="24"/>
        </w:rPr>
        <w:t xml:space="preserve"> </w:t>
      </w:r>
      <w:r w:rsidR="00871720" w:rsidRPr="00871720">
        <w:rPr>
          <w:sz w:val="24"/>
          <w:szCs w:val="24"/>
        </w:rPr>
        <w:t>tenure-track FTE</w:t>
      </w:r>
      <w:r w:rsidRPr="00871720">
        <w:rPr>
          <w:sz w:val="24"/>
          <w:szCs w:val="24"/>
        </w:rPr>
        <w:t>.</w:t>
      </w:r>
      <w:r w:rsidR="00723195" w:rsidRPr="00871720">
        <w:rPr>
          <w:sz w:val="24"/>
          <w:szCs w:val="24"/>
        </w:rPr>
        <w:t xml:space="preserve"> </w:t>
      </w:r>
      <w:r w:rsidRPr="00871720">
        <w:rPr>
          <w:sz w:val="24"/>
          <w:szCs w:val="24"/>
        </w:rPr>
        <w:t>Provost moves the department to the</w:t>
      </w:r>
      <w:r w:rsidRPr="00871720">
        <w:rPr>
          <w:spacing w:val="-14"/>
          <w:sz w:val="24"/>
          <w:szCs w:val="24"/>
        </w:rPr>
        <w:t xml:space="preserve"> </w:t>
      </w:r>
      <w:r w:rsidRPr="00871720">
        <w:rPr>
          <w:sz w:val="24"/>
          <w:szCs w:val="24"/>
        </w:rPr>
        <w:t>College</w:t>
      </w:r>
      <w:r w:rsidRPr="00871720">
        <w:rPr>
          <w:spacing w:val="-3"/>
          <w:sz w:val="24"/>
          <w:szCs w:val="24"/>
        </w:rPr>
        <w:t xml:space="preserve"> </w:t>
      </w:r>
      <w:r w:rsidRPr="00871720">
        <w:rPr>
          <w:sz w:val="24"/>
          <w:szCs w:val="24"/>
        </w:rPr>
        <w:t>of Engineering</w:t>
      </w:r>
      <w:r w:rsidR="006F7B03">
        <w:rPr>
          <w:sz w:val="24"/>
          <w:szCs w:val="24"/>
        </w:rPr>
        <w:t xml:space="preserve"> as the Department of Computer Science &amp; Engineering</w:t>
      </w:r>
      <w:r w:rsidRPr="00871720">
        <w:rPr>
          <w:sz w:val="24"/>
          <w:szCs w:val="24"/>
        </w:rPr>
        <w:t>. Received 1.83 FTE of partial appointments of EE faculty, plus 6 new faculty positions for introducing a Bachelors program in Computer Engineering that would award 40 degrees per year.</w:t>
      </w:r>
      <w:r w:rsidR="00723195" w:rsidRPr="00871720">
        <w:rPr>
          <w:sz w:val="24"/>
          <w:szCs w:val="24"/>
        </w:rPr>
        <w:t xml:space="preserve"> </w:t>
      </w:r>
      <w:r w:rsidRPr="00871720">
        <w:rPr>
          <w:sz w:val="24"/>
          <w:szCs w:val="24"/>
        </w:rPr>
        <w:t>(This was an explicit legislative budget</w:t>
      </w:r>
      <w:r w:rsidRPr="00871720">
        <w:rPr>
          <w:spacing w:val="-17"/>
          <w:sz w:val="24"/>
          <w:szCs w:val="24"/>
        </w:rPr>
        <w:t xml:space="preserve"> </w:t>
      </w:r>
      <w:r w:rsidRPr="00871720">
        <w:rPr>
          <w:sz w:val="24"/>
          <w:szCs w:val="24"/>
        </w:rPr>
        <w:t>line.)</w:t>
      </w:r>
    </w:p>
    <w:p w14:paraId="09F75EB2" w14:textId="6FE688A9" w:rsidR="0050654D" w:rsidRPr="00871720" w:rsidRDefault="008A653F" w:rsidP="00D26E67">
      <w:pPr>
        <w:tabs>
          <w:tab w:val="left" w:pos="1199"/>
        </w:tabs>
        <w:spacing w:before="60"/>
        <w:ind w:left="1200" w:hanging="1080"/>
        <w:rPr>
          <w:sz w:val="24"/>
          <w:szCs w:val="24"/>
        </w:rPr>
      </w:pPr>
      <w:r w:rsidRPr="00871720">
        <w:rPr>
          <w:sz w:val="24"/>
          <w:szCs w:val="24"/>
        </w:rPr>
        <w:t>1996-97:</w:t>
      </w:r>
      <w:r w:rsidRPr="00871720">
        <w:rPr>
          <w:sz w:val="24"/>
          <w:szCs w:val="24"/>
        </w:rPr>
        <w:tab/>
        <w:t xml:space="preserve">Had reached </w:t>
      </w:r>
      <w:r w:rsidR="00393294" w:rsidRPr="00871720">
        <w:rPr>
          <w:sz w:val="24"/>
          <w:szCs w:val="24"/>
        </w:rPr>
        <w:t>29.83</w:t>
      </w:r>
      <w:r w:rsidRPr="00871720">
        <w:rPr>
          <w:sz w:val="24"/>
          <w:szCs w:val="24"/>
        </w:rPr>
        <w:t xml:space="preserve"> </w:t>
      </w:r>
      <w:r w:rsidR="00871720" w:rsidRPr="00871720">
        <w:rPr>
          <w:sz w:val="24"/>
          <w:szCs w:val="24"/>
        </w:rPr>
        <w:t>tenure-track FTE</w:t>
      </w:r>
      <w:r w:rsidRPr="00871720">
        <w:rPr>
          <w:sz w:val="24"/>
          <w:szCs w:val="24"/>
        </w:rPr>
        <w:t>.</w:t>
      </w:r>
      <w:r w:rsidR="00723195" w:rsidRPr="00871720">
        <w:rPr>
          <w:sz w:val="24"/>
          <w:szCs w:val="24"/>
        </w:rPr>
        <w:t xml:space="preserve"> </w:t>
      </w:r>
      <w:r w:rsidRPr="00871720">
        <w:rPr>
          <w:sz w:val="24"/>
          <w:szCs w:val="24"/>
        </w:rPr>
        <w:t>Received 5 additional faculty</w:t>
      </w:r>
      <w:r w:rsidRPr="00871720">
        <w:rPr>
          <w:spacing w:val="-11"/>
          <w:sz w:val="24"/>
          <w:szCs w:val="24"/>
        </w:rPr>
        <w:t xml:space="preserve"> </w:t>
      </w:r>
      <w:r w:rsidRPr="00871720">
        <w:rPr>
          <w:sz w:val="24"/>
          <w:szCs w:val="24"/>
        </w:rPr>
        <w:t>positions</w:t>
      </w:r>
      <w:r w:rsidRPr="00871720">
        <w:rPr>
          <w:spacing w:val="-2"/>
          <w:sz w:val="24"/>
          <w:szCs w:val="24"/>
        </w:rPr>
        <w:t xml:space="preserve"> </w:t>
      </w:r>
      <w:r w:rsidRPr="00871720">
        <w:rPr>
          <w:sz w:val="24"/>
          <w:szCs w:val="24"/>
        </w:rPr>
        <w:t>for</w:t>
      </w:r>
      <w:r w:rsidRPr="00871720">
        <w:rPr>
          <w:w w:val="99"/>
          <w:sz w:val="24"/>
          <w:szCs w:val="24"/>
        </w:rPr>
        <w:t xml:space="preserve"> </w:t>
      </w:r>
      <w:r w:rsidRPr="00871720">
        <w:rPr>
          <w:sz w:val="24"/>
          <w:szCs w:val="24"/>
        </w:rPr>
        <w:t xml:space="preserve">introducing a Professional </w:t>
      </w:r>
      <w:proofErr w:type="spellStart"/>
      <w:r w:rsidRPr="00871720">
        <w:rPr>
          <w:sz w:val="24"/>
          <w:szCs w:val="24"/>
        </w:rPr>
        <w:t>Masters</w:t>
      </w:r>
      <w:proofErr w:type="spellEnd"/>
      <w:r w:rsidRPr="00871720">
        <w:rPr>
          <w:sz w:val="24"/>
          <w:szCs w:val="24"/>
        </w:rPr>
        <w:t xml:space="preserve"> Program that would award 40 degrees per year. (This was an explicit legislative budget line.) Also received a special position for a senior</w:t>
      </w:r>
      <w:r w:rsidRPr="00871720">
        <w:rPr>
          <w:spacing w:val="-6"/>
          <w:sz w:val="24"/>
          <w:szCs w:val="24"/>
        </w:rPr>
        <w:t xml:space="preserve"> </w:t>
      </w:r>
      <w:r w:rsidRPr="00871720">
        <w:rPr>
          <w:sz w:val="24"/>
          <w:szCs w:val="24"/>
        </w:rPr>
        <w:t>recruitment.</w:t>
      </w:r>
    </w:p>
    <w:p w14:paraId="3328B002" w14:textId="5AB68987" w:rsidR="00D26E67" w:rsidRDefault="008A653F" w:rsidP="00D26E67">
      <w:pPr>
        <w:tabs>
          <w:tab w:val="left" w:pos="1199"/>
        </w:tabs>
        <w:spacing w:before="60"/>
        <w:ind w:left="1200" w:hanging="1080"/>
        <w:rPr>
          <w:sz w:val="24"/>
          <w:szCs w:val="24"/>
        </w:rPr>
      </w:pPr>
      <w:r w:rsidRPr="00871720">
        <w:rPr>
          <w:sz w:val="24"/>
          <w:szCs w:val="24"/>
        </w:rPr>
        <w:t>1999-00:</w:t>
      </w:r>
      <w:r w:rsidRPr="00871720">
        <w:rPr>
          <w:sz w:val="24"/>
          <w:szCs w:val="24"/>
        </w:rPr>
        <w:tab/>
      </w:r>
      <w:r w:rsidR="00393294" w:rsidRPr="00871720">
        <w:rPr>
          <w:sz w:val="24"/>
          <w:szCs w:val="24"/>
        </w:rPr>
        <w:t>29</w:t>
      </w:r>
      <w:r w:rsidRPr="00871720">
        <w:rPr>
          <w:sz w:val="24"/>
          <w:szCs w:val="24"/>
        </w:rPr>
        <w:t xml:space="preserve">.67 </w:t>
      </w:r>
      <w:r w:rsidR="00871720" w:rsidRPr="00871720">
        <w:rPr>
          <w:sz w:val="24"/>
          <w:szCs w:val="24"/>
        </w:rPr>
        <w:t>tenure-track FTE</w:t>
      </w:r>
      <w:r w:rsidRPr="00871720">
        <w:rPr>
          <w:sz w:val="24"/>
          <w:szCs w:val="24"/>
        </w:rPr>
        <w:t>.</w:t>
      </w:r>
      <w:r w:rsidR="00723195" w:rsidRPr="00871720">
        <w:rPr>
          <w:sz w:val="24"/>
          <w:szCs w:val="24"/>
        </w:rPr>
        <w:t xml:space="preserve"> </w:t>
      </w:r>
      <w:r w:rsidRPr="00871720">
        <w:rPr>
          <w:sz w:val="24"/>
          <w:szCs w:val="24"/>
        </w:rPr>
        <w:t>Received 6 additional faculty positions</w:t>
      </w:r>
      <w:r w:rsidRPr="00871720">
        <w:rPr>
          <w:spacing w:val="-9"/>
          <w:sz w:val="24"/>
          <w:szCs w:val="24"/>
        </w:rPr>
        <w:t xml:space="preserve"> </w:t>
      </w:r>
      <w:r w:rsidRPr="00871720">
        <w:rPr>
          <w:sz w:val="24"/>
          <w:szCs w:val="24"/>
        </w:rPr>
        <w:t>for</w:t>
      </w:r>
      <w:r w:rsidRPr="00871720">
        <w:rPr>
          <w:spacing w:val="-4"/>
          <w:sz w:val="24"/>
          <w:szCs w:val="24"/>
        </w:rPr>
        <w:t xml:space="preserve"> </w:t>
      </w:r>
      <w:r w:rsidRPr="00871720">
        <w:rPr>
          <w:sz w:val="24"/>
          <w:szCs w:val="24"/>
        </w:rPr>
        <w:t xml:space="preserve">growing </w:t>
      </w:r>
      <w:r w:rsidR="00386B3E">
        <w:rPr>
          <w:sz w:val="24"/>
          <w:szCs w:val="24"/>
        </w:rPr>
        <w:t>our</w:t>
      </w:r>
      <w:r w:rsidRPr="00871720">
        <w:rPr>
          <w:sz w:val="24"/>
          <w:szCs w:val="24"/>
        </w:rPr>
        <w:t xml:space="preserve"> Bachelors program</w:t>
      </w:r>
      <w:r w:rsidR="00386B3E">
        <w:rPr>
          <w:sz w:val="24"/>
          <w:szCs w:val="24"/>
        </w:rPr>
        <w:t>s</w:t>
      </w:r>
      <w:r w:rsidRPr="00871720">
        <w:rPr>
          <w:sz w:val="24"/>
          <w:szCs w:val="24"/>
        </w:rPr>
        <w:t xml:space="preserve"> </w:t>
      </w:r>
      <w:r w:rsidR="00386B3E">
        <w:rPr>
          <w:sz w:val="24"/>
          <w:szCs w:val="24"/>
        </w:rPr>
        <w:t>by 40</w:t>
      </w:r>
      <w:r w:rsidRPr="00871720">
        <w:rPr>
          <w:sz w:val="24"/>
          <w:szCs w:val="24"/>
        </w:rPr>
        <w:t xml:space="preserve"> degrees per year (for a total of 160 </w:t>
      </w:r>
      <w:proofErr w:type="spellStart"/>
      <w:r w:rsidRPr="00871720">
        <w:rPr>
          <w:sz w:val="24"/>
          <w:szCs w:val="24"/>
        </w:rPr>
        <w:t>Bachelors</w:t>
      </w:r>
      <w:proofErr w:type="spellEnd"/>
      <w:r w:rsidRPr="00871720">
        <w:rPr>
          <w:sz w:val="24"/>
          <w:szCs w:val="24"/>
        </w:rPr>
        <w:t xml:space="preserve"> degrees per year). Also received 3 additional faculty positions for research initiatives. (UW chose to fund the Bachelors expansion out of general institutional enrollment funds rather than a high-demand initiative which was available that year, although startup funds were obtained through an explicit legislative budget line to the HEC Board. </w:t>
      </w:r>
      <w:r w:rsidRPr="00871720">
        <w:rPr>
          <w:sz w:val="24"/>
          <w:szCs w:val="24"/>
        </w:rPr>
        <w:lastRenderedPageBreak/>
        <w:t>The 3 research-related positions were explicit legislative budget</w:t>
      </w:r>
      <w:r w:rsidRPr="00871720">
        <w:rPr>
          <w:spacing w:val="-10"/>
          <w:sz w:val="24"/>
          <w:szCs w:val="24"/>
        </w:rPr>
        <w:t xml:space="preserve"> </w:t>
      </w:r>
      <w:r w:rsidR="00D26E67">
        <w:rPr>
          <w:sz w:val="24"/>
          <w:szCs w:val="24"/>
        </w:rPr>
        <w:t>lines.)</w:t>
      </w:r>
    </w:p>
    <w:p w14:paraId="5D9388CC" w14:textId="7261D9D1" w:rsidR="00786822" w:rsidRDefault="008A653F" w:rsidP="00814A9A">
      <w:pPr>
        <w:tabs>
          <w:tab w:val="left" w:pos="1199"/>
        </w:tabs>
        <w:spacing w:before="60"/>
        <w:ind w:left="1200" w:hanging="1080"/>
        <w:rPr>
          <w:sz w:val="24"/>
          <w:szCs w:val="24"/>
        </w:rPr>
      </w:pPr>
      <w:r w:rsidRPr="00871720">
        <w:rPr>
          <w:sz w:val="24"/>
          <w:szCs w:val="24"/>
        </w:rPr>
        <w:t>2002-03:</w:t>
      </w:r>
      <w:r w:rsidRPr="00871720">
        <w:rPr>
          <w:sz w:val="24"/>
          <w:szCs w:val="24"/>
        </w:rPr>
        <w:tab/>
        <w:t xml:space="preserve">Provost converts Professional </w:t>
      </w:r>
      <w:proofErr w:type="spellStart"/>
      <w:r w:rsidRPr="00871720">
        <w:rPr>
          <w:sz w:val="24"/>
          <w:szCs w:val="24"/>
        </w:rPr>
        <w:t>Masters</w:t>
      </w:r>
      <w:proofErr w:type="spellEnd"/>
      <w:r w:rsidRPr="00871720">
        <w:rPr>
          <w:sz w:val="24"/>
          <w:szCs w:val="24"/>
        </w:rPr>
        <w:t xml:space="preserve"> Program from state-funded</w:t>
      </w:r>
      <w:r w:rsidRPr="00871720">
        <w:rPr>
          <w:spacing w:val="-18"/>
          <w:sz w:val="24"/>
          <w:szCs w:val="24"/>
        </w:rPr>
        <w:t xml:space="preserve"> </w:t>
      </w:r>
      <w:r w:rsidRPr="00871720">
        <w:rPr>
          <w:sz w:val="24"/>
          <w:szCs w:val="24"/>
        </w:rPr>
        <w:t>to</w:t>
      </w:r>
      <w:r w:rsidRPr="00871720">
        <w:rPr>
          <w:spacing w:val="-3"/>
          <w:sz w:val="24"/>
          <w:szCs w:val="24"/>
        </w:rPr>
        <w:t xml:space="preserve"> </w:t>
      </w:r>
      <w:r w:rsidR="00D26E67">
        <w:t>self</w:t>
      </w:r>
      <w:r w:rsidR="00786822">
        <w:t>-</w:t>
      </w:r>
      <w:r w:rsidRPr="00871720">
        <w:rPr>
          <w:sz w:val="24"/>
          <w:szCs w:val="24"/>
        </w:rPr>
        <w:t>sustaining.</w:t>
      </w:r>
    </w:p>
    <w:p w14:paraId="53977644" w14:textId="0F94D9D4" w:rsidR="00786822" w:rsidRPr="00871720" w:rsidRDefault="00786822" w:rsidP="00D26E67">
      <w:pPr>
        <w:tabs>
          <w:tab w:val="left" w:pos="1199"/>
        </w:tabs>
        <w:spacing w:before="60"/>
        <w:ind w:left="1200" w:hanging="1080"/>
        <w:rPr>
          <w:sz w:val="24"/>
          <w:szCs w:val="24"/>
        </w:rPr>
      </w:pPr>
      <w:r>
        <w:rPr>
          <w:sz w:val="24"/>
          <w:szCs w:val="24"/>
        </w:rPr>
        <w:t>2003-04:</w:t>
      </w:r>
      <w:r>
        <w:rPr>
          <w:sz w:val="24"/>
          <w:szCs w:val="24"/>
        </w:rPr>
        <w:tab/>
      </w:r>
      <w:r w:rsidR="00386B3E">
        <w:rPr>
          <w:sz w:val="24"/>
          <w:szCs w:val="24"/>
        </w:rPr>
        <w:t>Relocated</w:t>
      </w:r>
      <w:r>
        <w:rPr>
          <w:sz w:val="24"/>
          <w:szCs w:val="24"/>
        </w:rPr>
        <w:t xml:space="preserve"> to the Paul G. Allen Center for Computer Science &amp; Engineering</w:t>
      </w:r>
      <w:r w:rsidR="00287630">
        <w:rPr>
          <w:sz w:val="24"/>
          <w:szCs w:val="24"/>
        </w:rPr>
        <w:t>.</w:t>
      </w:r>
      <w:r w:rsidR="00287630" w:rsidRPr="00287630">
        <w:t xml:space="preserve"> </w:t>
      </w:r>
      <w:r w:rsidR="00814A9A">
        <w:t xml:space="preserve">We had grown to the point where </w:t>
      </w:r>
      <w:r w:rsidR="00287630" w:rsidRPr="00287630">
        <w:rPr>
          <w:sz w:val="24"/>
          <w:szCs w:val="24"/>
        </w:rPr>
        <w:t xml:space="preserve">Sieg Hall, </w:t>
      </w:r>
      <w:r w:rsidR="00814A9A">
        <w:rPr>
          <w:sz w:val="24"/>
          <w:szCs w:val="24"/>
        </w:rPr>
        <w:t>which had housed us since 1975, was providing only</w:t>
      </w:r>
      <w:r w:rsidR="00287630" w:rsidRPr="00287630">
        <w:rPr>
          <w:sz w:val="24"/>
          <w:szCs w:val="24"/>
        </w:rPr>
        <w:t xml:space="preserve"> 30% of the space per FTE of our peers. The Allen Center – UW’s first largely-privately-funded building – was designed to put us at 80% of peer-average space at the size we were in 2001</w:t>
      </w:r>
      <w:r>
        <w:rPr>
          <w:sz w:val="24"/>
          <w:szCs w:val="24"/>
        </w:rPr>
        <w:t>.</w:t>
      </w:r>
    </w:p>
    <w:p w14:paraId="01997A58" w14:textId="5845C226" w:rsidR="0050654D" w:rsidRPr="00871720" w:rsidRDefault="008A653F" w:rsidP="00D26E67">
      <w:pPr>
        <w:tabs>
          <w:tab w:val="left" w:pos="1199"/>
        </w:tabs>
        <w:spacing w:before="60"/>
        <w:ind w:left="1199" w:hanging="1080"/>
        <w:rPr>
          <w:sz w:val="24"/>
          <w:szCs w:val="24"/>
        </w:rPr>
      </w:pPr>
      <w:r w:rsidRPr="000901D7">
        <w:rPr>
          <w:sz w:val="24"/>
          <w:szCs w:val="24"/>
        </w:rPr>
        <w:t>2007</w:t>
      </w:r>
      <w:r w:rsidRPr="00871720">
        <w:rPr>
          <w:sz w:val="24"/>
          <w:szCs w:val="24"/>
        </w:rPr>
        <w:t>-08:</w:t>
      </w:r>
      <w:r w:rsidRPr="00871720">
        <w:rPr>
          <w:sz w:val="24"/>
          <w:szCs w:val="24"/>
        </w:rPr>
        <w:tab/>
      </w:r>
      <w:r w:rsidR="005D11C4" w:rsidRPr="00871720">
        <w:rPr>
          <w:sz w:val="24"/>
          <w:szCs w:val="24"/>
        </w:rPr>
        <w:t xml:space="preserve">Had reached 40.67 </w:t>
      </w:r>
      <w:r w:rsidR="00871720" w:rsidRPr="00871720">
        <w:rPr>
          <w:sz w:val="24"/>
          <w:szCs w:val="24"/>
        </w:rPr>
        <w:t>tenure-track FTE</w:t>
      </w:r>
      <w:r w:rsidR="005D11C4" w:rsidRPr="00871720">
        <w:rPr>
          <w:sz w:val="24"/>
          <w:szCs w:val="24"/>
        </w:rPr>
        <w:t xml:space="preserve">. </w:t>
      </w:r>
      <w:r w:rsidRPr="00871720">
        <w:rPr>
          <w:sz w:val="24"/>
          <w:szCs w:val="24"/>
        </w:rPr>
        <w:t>Legislature provides high-demand funding to UW.</w:t>
      </w:r>
      <w:r w:rsidR="00723195" w:rsidRPr="00871720">
        <w:rPr>
          <w:sz w:val="24"/>
          <w:szCs w:val="24"/>
        </w:rPr>
        <w:t xml:space="preserve"> </w:t>
      </w:r>
      <w:r w:rsidRPr="00871720">
        <w:rPr>
          <w:sz w:val="24"/>
          <w:szCs w:val="24"/>
        </w:rPr>
        <w:t>Originally, the Provost</w:t>
      </w:r>
      <w:r w:rsidRPr="00871720">
        <w:rPr>
          <w:spacing w:val="-19"/>
          <w:sz w:val="24"/>
          <w:szCs w:val="24"/>
        </w:rPr>
        <w:t xml:space="preserve"> </w:t>
      </w:r>
      <w:r w:rsidRPr="00871720">
        <w:rPr>
          <w:sz w:val="24"/>
          <w:szCs w:val="24"/>
        </w:rPr>
        <w:t>planned</w:t>
      </w:r>
      <w:r w:rsidRPr="00871720">
        <w:rPr>
          <w:spacing w:val="-2"/>
          <w:sz w:val="24"/>
          <w:szCs w:val="24"/>
        </w:rPr>
        <w:t xml:space="preserve"> </w:t>
      </w:r>
      <w:r w:rsidRPr="00871720">
        <w:rPr>
          <w:sz w:val="24"/>
          <w:szCs w:val="24"/>
        </w:rPr>
        <w:t>to</w:t>
      </w:r>
      <w:r w:rsidRPr="00871720">
        <w:rPr>
          <w:w w:val="99"/>
          <w:sz w:val="24"/>
          <w:szCs w:val="24"/>
        </w:rPr>
        <w:t xml:space="preserve"> </w:t>
      </w:r>
      <w:r w:rsidRPr="00871720">
        <w:rPr>
          <w:sz w:val="24"/>
          <w:szCs w:val="24"/>
        </w:rPr>
        <w:t xml:space="preserve">allocate none of this to CSE. After much tussle, with some funds coming from the Dean of Engineering, CSE received 7 new faculty positions to grow the Bachelors program from 160 to 184 degrees per year (50% of what we had requested), add a </w:t>
      </w:r>
      <w:r w:rsidR="006D4F8D" w:rsidRPr="00871720">
        <w:rPr>
          <w:sz w:val="24"/>
          <w:szCs w:val="24"/>
        </w:rPr>
        <w:t>5</w:t>
      </w:r>
      <w:r w:rsidR="006D4F8D" w:rsidRPr="00871720">
        <w:rPr>
          <w:sz w:val="24"/>
          <w:szCs w:val="24"/>
          <w:vertAlign w:val="superscript"/>
        </w:rPr>
        <w:t>th</w:t>
      </w:r>
      <w:r w:rsidR="006D4F8D" w:rsidRPr="00871720">
        <w:rPr>
          <w:sz w:val="24"/>
          <w:szCs w:val="24"/>
        </w:rPr>
        <w:t xml:space="preserve">-year </w:t>
      </w:r>
      <w:proofErr w:type="spellStart"/>
      <w:r w:rsidRPr="00871720">
        <w:rPr>
          <w:sz w:val="24"/>
          <w:szCs w:val="24"/>
        </w:rPr>
        <w:t>Masters</w:t>
      </w:r>
      <w:proofErr w:type="spellEnd"/>
      <w:r w:rsidRPr="00871720">
        <w:rPr>
          <w:sz w:val="24"/>
          <w:szCs w:val="24"/>
        </w:rPr>
        <w:t xml:space="preserve"> program producing 10 degrees per year, and add 20 FTE Ph.D. students producing an additional 4 Masters and 3 Ph.D. degrees per</w:t>
      </w:r>
      <w:r w:rsidRPr="00871720">
        <w:rPr>
          <w:spacing w:val="-14"/>
          <w:sz w:val="24"/>
          <w:szCs w:val="24"/>
        </w:rPr>
        <w:t xml:space="preserve"> </w:t>
      </w:r>
      <w:r w:rsidRPr="00871720">
        <w:rPr>
          <w:sz w:val="24"/>
          <w:szCs w:val="24"/>
        </w:rPr>
        <w:t>year.</w:t>
      </w:r>
    </w:p>
    <w:p w14:paraId="77F73A63" w14:textId="41B3B7E3" w:rsidR="0050654D" w:rsidRPr="00871720" w:rsidRDefault="008A653F" w:rsidP="00D26E67">
      <w:pPr>
        <w:tabs>
          <w:tab w:val="left" w:pos="1199"/>
        </w:tabs>
        <w:spacing w:before="60"/>
        <w:ind w:left="1199" w:hanging="1080"/>
        <w:rPr>
          <w:sz w:val="24"/>
          <w:szCs w:val="24"/>
        </w:rPr>
      </w:pPr>
      <w:r w:rsidRPr="000901D7">
        <w:rPr>
          <w:sz w:val="24"/>
          <w:szCs w:val="24"/>
        </w:rPr>
        <w:t>2008</w:t>
      </w:r>
      <w:r w:rsidRPr="00871720">
        <w:rPr>
          <w:sz w:val="24"/>
          <w:szCs w:val="24"/>
        </w:rPr>
        <w:t>-09:</w:t>
      </w:r>
      <w:r w:rsidRPr="00871720">
        <w:rPr>
          <w:sz w:val="24"/>
          <w:szCs w:val="24"/>
        </w:rPr>
        <w:tab/>
        <w:t xml:space="preserve">Had reached 43.17 </w:t>
      </w:r>
      <w:r w:rsidR="00871720" w:rsidRPr="00871720">
        <w:rPr>
          <w:sz w:val="24"/>
          <w:szCs w:val="24"/>
        </w:rPr>
        <w:t>tenure-track FTE</w:t>
      </w:r>
      <w:r w:rsidR="005D11C4" w:rsidRPr="00871720">
        <w:rPr>
          <w:sz w:val="24"/>
          <w:szCs w:val="24"/>
        </w:rPr>
        <w:t xml:space="preserve">. </w:t>
      </w:r>
      <w:r w:rsidRPr="00871720">
        <w:rPr>
          <w:sz w:val="24"/>
          <w:szCs w:val="24"/>
        </w:rPr>
        <w:t>1 position received from the</w:t>
      </w:r>
      <w:r w:rsidRPr="00871720">
        <w:rPr>
          <w:spacing w:val="-15"/>
          <w:sz w:val="24"/>
          <w:szCs w:val="24"/>
        </w:rPr>
        <w:t xml:space="preserve"> </w:t>
      </w:r>
      <w:r w:rsidRPr="00871720">
        <w:rPr>
          <w:sz w:val="24"/>
          <w:szCs w:val="24"/>
        </w:rPr>
        <w:t>Dean</w:t>
      </w:r>
      <w:r w:rsidRPr="00871720">
        <w:rPr>
          <w:spacing w:val="-2"/>
          <w:sz w:val="24"/>
          <w:szCs w:val="24"/>
        </w:rPr>
        <w:t xml:space="preserve"> </w:t>
      </w:r>
      <w:r w:rsidRPr="00871720">
        <w:rPr>
          <w:sz w:val="24"/>
          <w:szCs w:val="24"/>
        </w:rPr>
        <w:t>of Engineering for the ExCEL initiative.</w:t>
      </w:r>
    </w:p>
    <w:p w14:paraId="47B698BA" w14:textId="08781E17" w:rsidR="00236225" w:rsidRPr="00871720" w:rsidRDefault="008A653F" w:rsidP="00D26E67">
      <w:pPr>
        <w:pStyle w:val="BodyText"/>
        <w:tabs>
          <w:tab w:val="left" w:pos="1199"/>
        </w:tabs>
        <w:spacing w:before="60"/>
        <w:ind w:left="1199" w:hanging="1080"/>
      </w:pPr>
      <w:r w:rsidRPr="0030165E">
        <w:t>2009</w:t>
      </w:r>
      <w:r w:rsidRPr="00871720">
        <w:t>-10:</w:t>
      </w:r>
      <w:r w:rsidRPr="00871720">
        <w:tab/>
        <w:t>At 4</w:t>
      </w:r>
      <w:r w:rsidR="005D11C4" w:rsidRPr="00871720">
        <w:t>2</w:t>
      </w:r>
      <w:r w:rsidRPr="00871720">
        <w:t xml:space="preserve">.67 </w:t>
      </w:r>
      <w:r w:rsidR="00871720" w:rsidRPr="00871720">
        <w:t>tenure-track FTE</w:t>
      </w:r>
      <w:r w:rsidRPr="00871720">
        <w:t>.</w:t>
      </w:r>
      <w:r w:rsidR="00723195" w:rsidRPr="00871720">
        <w:t xml:space="preserve"> </w:t>
      </w:r>
      <w:r w:rsidRPr="00871720">
        <w:t>Budget cuts rescind all of the 2007-08 funds, and</w:t>
      </w:r>
      <w:r w:rsidRPr="00871720">
        <w:rPr>
          <w:spacing w:val="-10"/>
        </w:rPr>
        <w:t xml:space="preserve"> </w:t>
      </w:r>
      <w:r w:rsidRPr="00871720">
        <w:t>more</w:t>
      </w:r>
      <w:r w:rsidR="005D11C4" w:rsidRPr="00871720">
        <w:t xml:space="preserve">. </w:t>
      </w:r>
      <w:r w:rsidRPr="00871720">
        <w:t>All enrollment increases are rolled b</w:t>
      </w:r>
      <w:r w:rsidR="006D4F8D" w:rsidRPr="00871720">
        <w:t>ack with the exception of the 5</w:t>
      </w:r>
      <w:r w:rsidR="006D4F8D" w:rsidRPr="00871720">
        <w:rPr>
          <w:vertAlign w:val="superscript"/>
        </w:rPr>
        <w:t>th</w:t>
      </w:r>
      <w:r w:rsidR="006D4F8D" w:rsidRPr="00871720">
        <w:t>-y</w:t>
      </w:r>
      <w:r w:rsidRPr="00871720">
        <w:t>ear Bachelors/</w:t>
      </w:r>
      <w:proofErr w:type="spellStart"/>
      <w:r w:rsidRPr="00871720">
        <w:t>Masters</w:t>
      </w:r>
      <w:proofErr w:type="spellEnd"/>
      <w:r w:rsidRPr="00871720">
        <w:t xml:space="preserve"> program, which </w:t>
      </w:r>
      <w:r w:rsidR="00386B3E">
        <w:t>we</w:t>
      </w:r>
      <w:r w:rsidRPr="00871720">
        <w:t xml:space="preserve"> continue a</w:t>
      </w:r>
      <w:r w:rsidR="006D4F8D" w:rsidRPr="00871720">
        <w:t>t a nominal level (although un-</w:t>
      </w:r>
      <w:r w:rsidRPr="00871720">
        <w:t>funded) in fairness to our students.</w:t>
      </w:r>
    </w:p>
    <w:p w14:paraId="043B2B41" w14:textId="572F7555" w:rsidR="0050654D" w:rsidRPr="00871720" w:rsidRDefault="005D11C4" w:rsidP="00D26E67">
      <w:pPr>
        <w:pStyle w:val="BodyText"/>
        <w:spacing w:before="120"/>
      </w:pPr>
      <w:r w:rsidRPr="00871720">
        <w:rPr>
          <w:i/>
        </w:rPr>
        <w:t>At this point we are funded for – and producing –</w:t>
      </w:r>
      <w:r w:rsidR="002D67F1" w:rsidRPr="00871720">
        <w:rPr>
          <w:i/>
        </w:rPr>
        <w:t xml:space="preserve"> roughly</w:t>
      </w:r>
      <w:r w:rsidRPr="00871720">
        <w:rPr>
          <w:i/>
        </w:rPr>
        <w:t xml:space="preserve"> 160 </w:t>
      </w:r>
      <w:proofErr w:type="spellStart"/>
      <w:r w:rsidRPr="00871720">
        <w:rPr>
          <w:i/>
        </w:rPr>
        <w:t>Bachelors</w:t>
      </w:r>
      <w:proofErr w:type="spellEnd"/>
      <w:r w:rsidRPr="00871720">
        <w:rPr>
          <w:i/>
        </w:rPr>
        <w:t xml:space="preserve"> </w:t>
      </w:r>
      <w:r w:rsidR="00236225" w:rsidRPr="00871720">
        <w:rPr>
          <w:i/>
        </w:rPr>
        <w:t>degrees</w:t>
      </w:r>
      <w:r w:rsidRPr="00871720">
        <w:rPr>
          <w:i/>
        </w:rPr>
        <w:t xml:space="preserve"> per year, </w:t>
      </w:r>
      <w:r w:rsidR="002D67F1" w:rsidRPr="00871720">
        <w:rPr>
          <w:i/>
        </w:rPr>
        <w:t xml:space="preserve">80 Masters degrees per year (45 from the Professional </w:t>
      </w:r>
      <w:proofErr w:type="spellStart"/>
      <w:r w:rsidR="002D67F1" w:rsidRPr="00871720">
        <w:rPr>
          <w:i/>
        </w:rPr>
        <w:t>Masters</w:t>
      </w:r>
      <w:proofErr w:type="spellEnd"/>
      <w:r w:rsidR="002D67F1" w:rsidRPr="00871720">
        <w:rPr>
          <w:i/>
        </w:rPr>
        <w:t xml:space="preserve"> Program and 35 from Ph.D. students), and 20 </w:t>
      </w:r>
      <w:r w:rsidR="00236225" w:rsidRPr="00871720">
        <w:rPr>
          <w:i/>
        </w:rPr>
        <w:t>P</w:t>
      </w:r>
      <w:r w:rsidR="006F7B03">
        <w:rPr>
          <w:i/>
        </w:rPr>
        <w:t>h.</w:t>
      </w:r>
      <w:r w:rsidR="00236225" w:rsidRPr="00871720">
        <w:rPr>
          <w:i/>
        </w:rPr>
        <w:t>D.</w:t>
      </w:r>
      <w:r w:rsidR="002D67F1" w:rsidRPr="00871720">
        <w:rPr>
          <w:i/>
        </w:rPr>
        <w:t xml:space="preserve"> degree</w:t>
      </w:r>
      <w:r w:rsidR="00236225" w:rsidRPr="00871720">
        <w:rPr>
          <w:i/>
        </w:rPr>
        <w:t xml:space="preserve">s per year. Given the 2009-10 rollback of the 2007-08 enrollment funding, it is fair to say that our most recent enrollment </w:t>
      </w:r>
      <w:r w:rsidR="00386B3E">
        <w:rPr>
          <w:i/>
        </w:rPr>
        <w:t>growth</w:t>
      </w:r>
      <w:r w:rsidR="00236225" w:rsidRPr="00871720">
        <w:rPr>
          <w:i/>
        </w:rPr>
        <w:t xml:space="preserve"> </w:t>
      </w:r>
      <w:r w:rsidR="006F7B03">
        <w:rPr>
          <w:i/>
        </w:rPr>
        <w:t>had been</w:t>
      </w:r>
      <w:r w:rsidR="00236225" w:rsidRPr="00871720">
        <w:rPr>
          <w:i/>
        </w:rPr>
        <w:t xml:space="preserve"> </w:t>
      </w:r>
      <w:r w:rsidR="00386B3E">
        <w:rPr>
          <w:i/>
        </w:rPr>
        <w:t>funded</w:t>
      </w:r>
      <w:r w:rsidR="00236225" w:rsidRPr="00871720">
        <w:rPr>
          <w:i/>
        </w:rPr>
        <w:t xml:space="preserve"> in 1999-00.</w:t>
      </w:r>
    </w:p>
    <w:p w14:paraId="121E7BAB" w14:textId="5661FB27" w:rsidR="00403FFD" w:rsidRPr="00871720" w:rsidRDefault="00403FFD" w:rsidP="00D26E67">
      <w:pPr>
        <w:pStyle w:val="BodyText"/>
        <w:tabs>
          <w:tab w:val="left" w:pos="1199"/>
        </w:tabs>
        <w:spacing w:before="120"/>
        <w:ind w:left="1199" w:hanging="1080"/>
      </w:pPr>
      <w:r w:rsidRPr="0030165E">
        <w:t>20</w:t>
      </w:r>
      <w:r w:rsidR="004A6495" w:rsidRPr="0030165E">
        <w:t>1</w:t>
      </w:r>
      <w:r w:rsidR="008A653F" w:rsidRPr="0030165E">
        <w:t>2</w:t>
      </w:r>
      <w:r w:rsidRPr="00871720">
        <w:t>-1</w:t>
      </w:r>
      <w:r w:rsidR="008A653F" w:rsidRPr="00871720">
        <w:t>3</w:t>
      </w:r>
      <w:r w:rsidRPr="00871720">
        <w:t>:</w:t>
      </w:r>
      <w:r w:rsidRPr="00871720">
        <w:tab/>
        <w:t>At 4</w:t>
      </w:r>
      <w:r w:rsidR="008A653F" w:rsidRPr="00871720">
        <w:t>5</w:t>
      </w:r>
      <w:r w:rsidRPr="00871720">
        <w:t>.</w:t>
      </w:r>
      <w:r w:rsidR="004A6495" w:rsidRPr="00871720">
        <w:t>1</w:t>
      </w:r>
      <w:r w:rsidRPr="00871720">
        <w:t xml:space="preserve">7 </w:t>
      </w:r>
      <w:r w:rsidR="00871720" w:rsidRPr="00871720">
        <w:t>tenure-track FTE</w:t>
      </w:r>
      <w:r w:rsidRPr="00871720">
        <w:t xml:space="preserve">. </w:t>
      </w:r>
      <w:r w:rsidR="004A6495" w:rsidRPr="00871720">
        <w:t>After 12 years, we are finally funded for additional growth –</w:t>
      </w:r>
      <w:r w:rsidR="00E45CEF" w:rsidRPr="00871720">
        <w:t xml:space="preserve"> to approximately 315 degrees per year (200 </w:t>
      </w:r>
      <w:proofErr w:type="spellStart"/>
      <w:r w:rsidR="00E45CEF" w:rsidRPr="00871720">
        <w:t>Bachelors</w:t>
      </w:r>
      <w:proofErr w:type="spellEnd"/>
      <w:r w:rsidR="00E45CEF" w:rsidRPr="00871720">
        <w:t xml:space="preserve"> degrees) –</w:t>
      </w:r>
      <w:r w:rsidR="004A6495" w:rsidRPr="00871720">
        <w:t xml:space="preserve"> in this case through a legislative directive to UW to use internal funds to support additional enrollments in Engineering programs.</w:t>
      </w:r>
      <w:r w:rsidR="00814A9A">
        <w:t xml:space="preserve"> (This is sometimes referred to as Proviso 1, even though it did not involve new funds. The Legislature became aware that UW had spent a previous allocation, intended for Engineering programs, in other ways, and directed UW to “make Engineering whole.”)</w:t>
      </w:r>
    </w:p>
    <w:p w14:paraId="27B3CADC" w14:textId="371F4F86" w:rsidR="004A6495" w:rsidRDefault="008A653F" w:rsidP="00D26E67">
      <w:pPr>
        <w:pStyle w:val="BodyText"/>
        <w:tabs>
          <w:tab w:val="left" w:pos="1199"/>
        </w:tabs>
        <w:spacing w:before="60"/>
        <w:ind w:left="1199" w:hanging="1080"/>
      </w:pPr>
      <w:r w:rsidRPr="0030165E">
        <w:t>2013</w:t>
      </w:r>
      <w:r w:rsidRPr="00871720">
        <w:t>-14:</w:t>
      </w:r>
      <w:r w:rsidRPr="00871720">
        <w:tab/>
        <w:t xml:space="preserve">At 47.17 </w:t>
      </w:r>
      <w:r w:rsidR="00871720" w:rsidRPr="00871720">
        <w:t>tenure-track FTE</w:t>
      </w:r>
      <w:r w:rsidRPr="00871720">
        <w:t>. Growth funded, to approximately 3</w:t>
      </w:r>
      <w:r w:rsidR="00E45CEF" w:rsidRPr="00871720">
        <w:t>9</w:t>
      </w:r>
      <w:r w:rsidRPr="00871720">
        <w:t>5 degrees per year</w:t>
      </w:r>
      <w:r w:rsidR="00E45CEF" w:rsidRPr="00871720">
        <w:t xml:space="preserve"> (250 </w:t>
      </w:r>
      <w:proofErr w:type="spellStart"/>
      <w:r w:rsidR="00E45CEF" w:rsidRPr="00871720">
        <w:t>Bachelors</w:t>
      </w:r>
      <w:proofErr w:type="spellEnd"/>
      <w:r w:rsidR="00E45CEF" w:rsidRPr="00871720">
        <w:t xml:space="preserve"> degrees)</w:t>
      </w:r>
      <w:r w:rsidRPr="00871720">
        <w:t>.</w:t>
      </w:r>
      <w:r w:rsidR="00814A9A">
        <w:t xml:space="preserve"> (This is referred to as Proviso 2, funded effective July 1 2013.)</w:t>
      </w:r>
    </w:p>
    <w:p w14:paraId="0F9FFCDC" w14:textId="66B2E607" w:rsidR="00386B3E" w:rsidRDefault="00386B3E" w:rsidP="00386B3E">
      <w:pPr>
        <w:pStyle w:val="BodyText"/>
        <w:spacing w:before="120"/>
        <w:rPr>
          <w:i/>
        </w:rPr>
      </w:pPr>
      <w:r>
        <w:rPr>
          <w:i/>
        </w:rPr>
        <w:t xml:space="preserve">In 2014 – following Proviso 2 </w:t>
      </w:r>
      <w:r w:rsidRPr="00386B3E">
        <w:rPr>
          <w:i/>
        </w:rPr>
        <w:t xml:space="preserve">– </w:t>
      </w:r>
      <w:r w:rsidRPr="00386B3E">
        <w:rPr>
          <w:i/>
        </w:rPr>
        <w:t xml:space="preserve">we began discussions with Reps. Drew Hansen and Chad Magendanz. At this </w:t>
      </w:r>
      <w:proofErr w:type="gramStart"/>
      <w:r w:rsidRPr="00386B3E">
        <w:rPr>
          <w:i/>
        </w:rPr>
        <w:t>time</w:t>
      </w:r>
      <w:proofErr w:type="gramEnd"/>
      <w:r w:rsidRPr="00386B3E">
        <w:rPr>
          <w:i/>
        </w:rPr>
        <w:t xml:space="preserve"> we were granting roughly 310 degrees per year, and we were funded for roughly 395 degrees per year. Drew and Chad undertook to grow us to double our current degree count (that is, to 2x310 = 620), by funding the 225 additional degrees that would be required (above the currently funded 395). $8 million per year was established as the cost of this</w:t>
      </w:r>
      <w:r>
        <w:rPr>
          <w:i/>
        </w:rPr>
        <w:t xml:space="preserve">. </w:t>
      </w:r>
      <w:r w:rsidRPr="00386B3E">
        <w:rPr>
          <w:i/>
        </w:rPr>
        <w:t>The plan was to implement this growth over two biennia, adding $2 million per year to our budget.</w:t>
      </w:r>
    </w:p>
    <w:p w14:paraId="1FA4C25F" w14:textId="3F47A9A5" w:rsidR="00E45CEF" w:rsidRPr="00871720" w:rsidRDefault="00E45CEF" w:rsidP="00386B3E">
      <w:pPr>
        <w:pStyle w:val="BodyText"/>
        <w:tabs>
          <w:tab w:val="left" w:pos="1199"/>
        </w:tabs>
        <w:spacing w:before="120"/>
        <w:ind w:left="1195" w:hanging="1080"/>
      </w:pPr>
      <w:r w:rsidRPr="0030165E">
        <w:t>201</w:t>
      </w:r>
      <w:r w:rsidR="00A77649" w:rsidRPr="0030165E">
        <w:t>5</w:t>
      </w:r>
      <w:r w:rsidRPr="00871720">
        <w:t>-1</w:t>
      </w:r>
      <w:r w:rsidR="00A77649">
        <w:t>6</w:t>
      </w:r>
      <w:r w:rsidRPr="00871720">
        <w:t>:</w:t>
      </w:r>
      <w:r w:rsidRPr="00871720">
        <w:tab/>
      </w:r>
      <w:r w:rsidR="00814A9A">
        <w:t xml:space="preserve">Proviso 3. </w:t>
      </w:r>
      <w:r w:rsidRPr="00871720">
        <w:t xml:space="preserve">At </w:t>
      </w:r>
      <w:r w:rsidR="00E50F32">
        <w:t>52.50</w:t>
      </w:r>
      <w:r w:rsidRPr="00871720">
        <w:t xml:space="preserve"> </w:t>
      </w:r>
      <w:r w:rsidR="00871720" w:rsidRPr="00871720">
        <w:t>tenure-track FTE</w:t>
      </w:r>
      <w:r w:rsidRPr="00871720">
        <w:t xml:space="preserve">. </w:t>
      </w:r>
      <w:r w:rsidR="00F337DB">
        <w:t>Half</w:t>
      </w:r>
      <w:r w:rsidR="00386B3E">
        <w:t xml:space="preserve"> of the total </w:t>
      </w:r>
      <w:r w:rsidR="00F337DB">
        <w:t xml:space="preserve">planned </w:t>
      </w:r>
      <w:r w:rsidR="00386B3E">
        <w:t>growth was funded over the two years of the biennium</w:t>
      </w:r>
      <w:r w:rsidR="00E50F32">
        <w:t xml:space="preserve">, to approximately 505 degrees per year (345 </w:t>
      </w:r>
      <w:proofErr w:type="spellStart"/>
      <w:r w:rsidR="00E50F32">
        <w:lastRenderedPageBreak/>
        <w:t>Bachelors</w:t>
      </w:r>
      <w:proofErr w:type="spellEnd"/>
      <w:r w:rsidR="00E50F32">
        <w:t xml:space="preserve"> degrees)</w:t>
      </w:r>
      <w:r w:rsidRPr="00871720">
        <w:t>.</w:t>
      </w:r>
    </w:p>
    <w:p w14:paraId="60E759BA" w14:textId="1C1EA269" w:rsidR="00931648" w:rsidRDefault="00E45CEF" w:rsidP="00931648">
      <w:pPr>
        <w:pStyle w:val="BodyText"/>
        <w:tabs>
          <w:tab w:val="left" w:pos="1199"/>
        </w:tabs>
        <w:spacing w:before="60"/>
        <w:ind w:left="1199" w:hanging="1080"/>
      </w:pPr>
      <w:r w:rsidRPr="00871720">
        <w:t>201</w:t>
      </w:r>
      <w:r w:rsidR="00A77649">
        <w:t>7</w:t>
      </w:r>
      <w:r w:rsidRPr="00871720">
        <w:t>-1</w:t>
      </w:r>
      <w:r w:rsidR="00A77649">
        <w:t>8</w:t>
      </w:r>
      <w:r w:rsidRPr="00871720">
        <w:t>:</w:t>
      </w:r>
      <w:r w:rsidRPr="00871720">
        <w:tab/>
      </w:r>
      <w:r w:rsidR="00814A9A">
        <w:t xml:space="preserve">Proviso 4. Instead of allocating us the planned $2 million in the first year of the biennium and $4 million in the second year (completing the $8 million per year budget increment to double our degree production), the biennial budget allocated only $1 million in each year, and used broad language. The Dean of Engineering gave us $0.5 million annually from </w:t>
      </w:r>
      <w:r w:rsidR="00F337DB">
        <w:t>P</w:t>
      </w:r>
      <w:r w:rsidR="00814A9A">
        <w:t>roviso funds, and $0.5 million in ABB funds, allocating the other $0.5 million in Proviso funds to other Engineering units. We have no idea what the point of this was</w:t>
      </w:r>
      <w:r w:rsidR="00F337DB">
        <w:t>, bu</w:t>
      </w:r>
      <w:r w:rsidR="00814A9A">
        <w:t xml:space="preserve">t any rate, </w:t>
      </w:r>
      <w:r w:rsidR="00F337DB">
        <w:t>there was a clear</w:t>
      </w:r>
      <w:r w:rsidR="00814A9A">
        <w:t xml:space="preserve"> commitment</w:t>
      </w:r>
      <w:r w:rsidR="00F337DB">
        <w:t xml:space="preserve"> </w:t>
      </w:r>
      <w:r w:rsidR="00814A9A">
        <w:t xml:space="preserve">to not count the ABB funds as </w:t>
      </w:r>
      <w:r w:rsidR="00F337DB">
        <w:t xml:space="preserve">“an </w:t>
      </w:r>
      <w:r w:rsidR="00814A9A">
        <w:t>ABB</w:t>
      </w:r>
      <w:r w:rsidR="00F337DB">
        <w:t xml:space="preserve"> allocation”</w:t>
      </w:r>
      <w:r w:rsidR="00814A9A">
        <w:t xml:space="preserve"> since these funds were a replacement for Proviso funds that the Legislature had intended for us. </w:t>
      </w:r>
      <w:r w:rsidRPr="00871720">
        <w:t xml:space="preserve">At </w:t>
      </w:r>
      <w:r w:rsidR="000D3EFD">
        <w:t>5</w:t>
      </w:r>
      <w:r w:rsidR="0030165E">
        <w:t>8</w:t>
      </w:r>
      <w:r w:rsidR="000D3EFD">
        <w:t>.17</w:t>
      </w:r>
      <w:r w:rsidRPr="00871720">
        <w:t xml:space="preserve"> </w:t>
      </w:r>
      <w:r w:rsidR="00871720" w:rsidRPr="00871720">
        <w:t>tenure-track FTE</w:t>
      </w:r>
      <w:r w:rsidRPr="00871720">
        <w:t xml:space="preserve">. </w:t>
      </w:r>
      <w:r w:rsidR="00E50F32">
        <w:t xml:space="preserve">Growth funded, to approximately 534 degrees per year (370 </w:t>
      </w:r>
      <w:proofErr w:type="spellStart"/>
      <w:r w:rsidR="00E50F32">
        <w:t>Bachelors</w:t>
      </w:r>
      <w:proofErr w:type="spellEnd"/>
      <w:r w:rsidR="00E50F32">
        <w:t xml:space="preserve"> degrees)</w:t>
      </w:r>
      <w:r w:rsidRPr="00871720">
        <w:t>.</w:t>
      </w:r>
      <w:r w:rsidR="00786822">
        <w:t xml:space="preserve"> Became the Paul G. Allen School of Computer Science &amp; Engineering.</w:t>
      </w:r>
    </w:p>
    <w:p w14:paraId="266A293C" w14:textId="1CB51DCC" w:rsidR="00931648" w:rsidRPr="006F7B03" w:rsidRDefault="006F7B03" w:rsidP="006F7B03">
      <w:pPr>
        <w:pStyle w:val="BodyText"/>
        <w:tabs>
          <w:tab w:val="left" w:pos="1199"/>
        </w:tabs>
        <w:spacing w:before="60"/>
        <w:ind w:left="1199" w:hanging="1080"/>
      </w:pPr>
      <w:r>
        <w:t>2018-19:</w:t>
      </w:r>
      <w:r>
        <w:tab/>
      </w:r>
      <w:r w:rsidR="00814A9A">
        <w:t xml:space="preserve">Proviso 5. </w:t>
      </w:r>
      <w:r>
        <w:t xml:space="preserve">At </w:t>
      </w:r>
      <w:r w:rsidR="00A9762D">
        <w:t>6</w:t>
      </w:r>
      <w:r w:rsidR="0030165E">
        <w:t>4</w:t>
      </w:r>
      <w:r w:rsidR="00A9762D">
        <w:t>.</w:t>
      </w:r>
      <w:r w:rsidR="00F337DB">
        <w:t>83</w:t>
      </w:r>
      <w:r>
        <w:t xml:space="preserve"> </w:t>
      </w:r>
      <w:r w:rsidR="00A9762D">
        <w:t xml:space="preserve">tenure-track </w:t>
      </w:r>
      <w:r>
        <w:t xml:space="preserve">FTE. </w:t>
      </w:r>
      <w:r w:rsidR="00F337DB">
        <w:t>We received an additional $3 million per year in the supplemental budget, completing our g</w:t>
      </w:r>
      <w:r>
        <w:t xml:space="preserve">rowth to approximately 620 degrees per year (445 </w:t>
      </w:r>
      <w:proofErr w:type="spellStart"/>
      <w:r>
        <w:t>Bachelors</w:t>
      </w:r>
      <w:proofErr w:type="spellEnd"/>
      <w:r>
        <w:t xml:space="preserve"> degrees</w:t>
      </w:r>
      <w:r w:rsidR="00F337DB">
        <w:t>)</w:t>
      </w:r>
      <w:r>
        <w:t>.</w:t>
      </w:r>
      <w:r w:rsidR="00786822">
        <w:t xml:space="preserve"> </w:t>
      </w:r>
      <w:r w:rsidR="00F337DB">
        <w:t xml:space="preserve">The </w:t>
      </w:r>
      <w:r w:rsidR="00786822">
        <w:t>Bill &amp; Melinda Gates Center for Computer Science &amp; Engineering opened, doubling our space</w:t>
      </w:r>
      <w:r w:rsidR="00F337DB">
        <w:t>; like the Allen Center, it was largely privately funded</w:t>
      </w:r>
      <w:r w:rsidR="00786822">
        <w:t>.</w:t>
      </w:r>
      <w:bookmarkStart w:id="0" w:name="_GoBack"/>
      <w:bookmarkEnd w:id="0"/>
    </w:p>
    <w:sectPr w:rsidR="00931648" w:rsidRPr="006F7B03" w:rsidSect="00D26E67">
      <w:footerReference w:type="even" r:id="rId6"/>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C7B16" w14:textId="77777777" w:rsidR="00BC1AA0" w:rsidRDefault="00BC1AA0" w:rsidP="00786822">
      <w:r>
        <w:separator/>
      </w:r>
    </w:p>
  </w:endnote>
  <w:endnote w:type="continuationSeparator" w:id="0">
    <w:p w14:paraId="52961864" w14:textId="77777777" w:rsidR="00BC1AA0" w:rsidRDefault="00BC1AA0" w:rsidP="0078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7546328"/>
      <w:docPartObj>
        <w:docPartGallery w:val="Page Numbers (Bottom of Page)"/>
        <w:docPartUnique/>
      </w:docPartObj>
    </w:sdtPr>
    <w:sdtEndPr>
      <w:rPr>
        <w:rStyle w:val="PageNumber"/>
      </w:rPr>
    </w:sdtEndPr>
    <w:sdtContent>
      <w:p w14:paraId="2A1FBDE0" w14:textId="60AA91C9" w:rsidR="00786822" w:rsidRDefault="00786822" w:rsidP="001E2D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884DDD" w14:textId="77777777" w:rsidR="00786822" w:rsidRDefault="00786822" w:rsidP="007868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2632734"/>
      <w:docPartObj>
        <w:docPartGallery w:val="Page Numbers (Bottom of Page)"/>
        <w:docPartUnique/>
      </w:docPartObj>
    </w:sdtPr>
    <w:sdtEndPr>
      <w:rPr>
        <w:rStyle w:val="PageNumber"/>
      </w:rPr>
    </w:sdtEndPr>
    <w:sdtContent>
      <w:p w14:paraId="4C15CDA1" w14:textId="03DCE789" w:rsidR="00786822" w:rsidRDefault="00786822" w:rsidP="001E2D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0A2AB9" w14:textId="77777777" w:rsidR="00786822" w:rsidRDefault="00786822" w:rsidP="007868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FAA91" w14:textId="77777777" w:rsidR="00BC1AA0" w:rsidRDefault="00BC1AA0" w:rsidP="00786822">
      <w:r>
        <w:separator/>
      </w:r>
    </w:p>
  </w:footnote>
  <w:footnote w:type="continuationSeparator" w:id="0">
    <w:p w14:paraId="5DDC2123" w14:textId="77777777" w:rsidR="00BC1AA0" w:rsidRDefault="00BC1AA0" w:rsidP="00786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54D"/>
    <w:rsid w:val="00001D8B"/>
    <w:rsid w:val="000901D7"/>
    <w:rsid w:val="000D3EFD"/>
    <w:rsid w:val="00227FE5"/>
    <w:rsid w:val="00236225"/>
    <w:rsid w:val="00277224"/>
    <w:rsid w:val="00287630"/>
    <w:rsid w:val="002D67F1"/>
    <w:rsid w:val="0030165E"/>
    <w:rsid w:val="00386B3E"/>
    <w:rsid w:val="00393294"/>
    <w:rsid w:val="00403FFD"/>
    <w:rsid w:val="004A6495"/>
    <w:rsid w:val="0050654D"/>
    <w:rsid w:val="00575DDD"/>
    <w:rsid w:val="005D11C4"/>
    <w:rsid w:val="006D4F8D"/>
    <w:rsid w:val="006F7B03"/>
    <w:rsid w:val="00723195"/>
    <w:rsid w:val="00786822"/>
    <w:rsid w:val="00814A9A"/>
    <w:rsid w:val="00871720"/>
    <w:rsid w:val="008A653F"/>
    <w:rsid w:val="00931648"/>
    <w:rsid w:val="00A77649"/>
    <w:rsid w:val="00A9762D"/>
    <w:rsid w:val="00AB3A8C"/>
    <w:rsid w:val="00B86334"/>
    <w:rsid w:val="00BC1AA0"/>
    <w:rsid w:val="00BF5EF0"/>
    <w:rsid w:val="00D23AEF"/>
    <w:rsid w:val="00D26E67"/>
    <w:rsid w:val="00E45CEF"/>
    <w:rsid w:val="00E50F32"/>
    <w:rsid w:val="00E56FB5"/>
    <w:rsid w:val="00EE1A91"/>
    <w:rsid w:val="00F15127"/>
    <w:rsid w:val="00F3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53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6"/>
      <w:jc w:val="center"/>
      <w:outlineLvl w:val="0"/>
    </w:pPr>
    <w:rPr>
      <w:b/>
      <w:bCs/>
      <w:sz w:val="28"/>
      <w:szCs w:val="28"/>
    </w:rPr>
  </w:style>
  <w:style w:type="paragraph" w:styleId="Heading2">
    <w:name w:val="heading 2"/>
    <w:basedOn w:val="Normal"/>
    <w:uiPriority w:val="1"/>
    <w:qFormat/>
    <w:pPr>
      <w:spacing w:before="14"/>
      <w:ind w:left="1443" w:right="18" w:hanging="1424"/>
      <w:outlineLvl w:val="1"/>
    </w:pPr>
    <w:rPr>
      <w:rFonts w:ascii="Arial" w:eastAsia="Arial" w:hAnsi="Arial" w:cs="Arial"/>
      <w:b/>
      <w:bCs/>
      <w:sz w:val="26"/>
      <w:szCs w:val="26"/>
    </w:rPr>
  </w:style>
  <w:style w:type="paragraph" w:styleId="Heading3">
    <w:name w:val="heading 3"/>
    <w:basedOn w:val="Normal"/>
    <w:uiPriority w:val="1"/>
    <w:qFormat/>
    <w:pPr>
      <w:ind w:left="484" w:right="447"/>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DocumentMap">
    <w:name w:val="Document Map"/>
    <w:basedOn w:val="Normal"/>
    <w:link w:val="DocumentMapChar"/>
    <w:uiPriority w:val="99"/>
    <w:semiHidden/>
    <w:unhideWhenUsed/>
    <w:rsid w:val="00723195"/>
    <w:rPr>
      <w:sz w:val="24"/>
      <w:szCs w:val="24"/>
    </w:rPr>
  </w:style>
  <w:style w:type="character" w:customStyle="1" w:styleId="DocumentMapChar">
    <w:name w:val="Document Map Char"/>
    <w:basedOn w:val="DefaultParagraphFont"/>
    <w:link w:val="DocumentMap"/>
    <w:uiPriority w:val="99"/>
    <w:semiHidden/>
    <w:rsid w:val="007231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822"/>
    <w:pPr>
      <w:tabs>
        <w:tab w:val="center" w:pos="4680"/>
        <w:tab w:val="right" w:pos="9360"/>
      </w:tabs>
    </w:pPr>
  </w:style>
  <w:style w:type="character" w:customStyle="1" w:styleId="FooterChar">
    <w:name w:val="Footer Char"/>
    <w:basedOn w:val="DefaultParagraphFont"/>
    <w:link w:val="Footer"/>
    <w:uiPriority w:val="99"/>
    <w:rsid w:val="00786822"/>
    <w:rPr>
      <w:rFonts w:ascii="Times New Roman" w:eastAsia="Times New Roman" w:hAnsi="Times New Roman" w:cs="Times New Roman"/>
    </w:rPr>
  </w:style>
  <w:style w:type="character" w:styleId="PageNumber">
    <w:name w:val="page number"/>
    <w:basedOn w:val="DefaultParagraphFont"/>
    <w:uiPriority w:val="99"/>
    <w:semiHidden/>
    <w:unhideWhenUsed/>
    <w:rsid w:val="00786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1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UW Computer Science &amp; Engineering Enrollment History</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Computer Science &amp; Engineering Enrollment History</dc:title>
  <dc:creator>lazowska</dc:creator>
  <cp:lastModifiedBy>Ed Lazowska</cp:lastModifiedBy>
  <cp:revision>10</cp:revision>
  <cp:lastPrinted>2019-01-13T19:13:00Z</cp:lastPrinted>
  <dcterms:created xsi:type="dcterms:W3CDTF">2019-01-13T17:27:00Z</dcterms:created>
  <dcterms:modified xsi:type="dcterms:W3CDTF">2019-01-19T02:18:00Z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2012-06-01T00:00:00Z</vt:filetime>
  </property>
  <property fmtid="{D5CDD505-2E9C-101B-9397-08002B2CF9AE}" pid="3" name="Creator">
    <vt:lpwstr>Acrobat PDFMaker 10.1 for Word</vt:lpwstr>
  </property>
  <property fmtid="{D5CDD505-2E9C-101B-9397-08002B2CF9AE}" pid="4" name="LastSaved">
    <vt:filetime>2017-09-07T00:00:00Z</vt:filetime>
  </property>
</Properties>
</file>